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62" w:rsidRDefault="00A90B8B">
      <w:pPr>
        <w:pStyle w:val="1"/>
        <w:spacing w:before="73"/>
      </w:pPr>
      <w:r>
        <w:t>Итоговая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5</w:t>
      </w:r>
      <w:r>
        <w:rPr>
          <w:lang w:val="en-US"/>
        </w:rPr>
        <w:t xml:space="preserve"> </w:t>
      </w:r>
      <w:r w:rsidR="00783AAE">
        <w:t xml:space="preserve">А, </w:t>
      </w:r>
      <w:bookmarkStart w:id="0" w:name="_GoBack"/>
      <w:bookmarkEnd w:id="0"/>
      <w:r>
        <w:t>Б</w:t>
      </w:r>
      <w:r>
        <w:rPr>
          <w:spacing w:val="-1"/>
        </w:rPr>
        <w:t xml:space="preserve"> </w:t>
      </w:r>
      <w:r>
        <w:t>класс</w:t>
      </w:r>
    </w:p>
    <w:p w:rsidR="00C10462" w:rsidRDefault="00C10462">
      <w:pPr>
        <w:pStyle w:val="a3"/>
        <w:spacing w:before="11"/>
        <w:rPr>
          <w:b/>
          <w:sz w:val="30"/>
        </w:rPr>
      </w:pPr>
    </w:p>
    <w:p w:rsidR="00C10462" w:rsidRDefault="00A90B8B">
      <w:pPr>
        <w:spacing w:before="41" w:line="276" w:lineRule="auto"/>
        <w:ind w:left="107" w:right="1130"/>
        <w:rPr>
          <w:sz w:val="24"/>
        </w:rPr>
      </w:pPr>
      <w:r>
        <w:rPr>
          <w:b/>
          <w:sz w:val="24"/>
        </w:rPr>
        <w:t xml:space="preserve">Тема: </w:t>
      </w:r>
      <w:r>
        <w:rPr>
          <w:sz w:val="24"/>
        </w:rPr>
        <w:t>«</w:t>
      </w:r>
      <w:r>
        <w:rPr>
          <w:b/>
          <w:sz w:val="24"/>
        </w:rPr>
        <w:t>Обобщение и систематизация знаний учащихся за курс математики 5 класса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</w:p>
    <w:p w:rsidR="00C10462" w:rsidRDefault="00A90B8B">
      <w:pPr>
        <w:spacing w:before="1"/>
        <w:ind w:left="107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</w:p>
    <w:p w:rsidR="00C10462" w:rsidRDefault="00C10462">
      <w:pPr>
        <w:pStyle w:val="a3"/>
        <w:spacing w:before="6"/>
        <w:rPr>
          <w:sz w:val="31"/>
        </w:rPr>
      </w:pPr>
    </w:p>
    <w:p w:rsidR="00C10462" w:rsidRDefault="00A90B8B">
      <w:pPr>
        <w:pStyle w:val="1"/>
      </w:pPr>
      <w:r>
        <w:t>Критерии</w:t>
      </w:r>
      <w:r>
        <w:rPr>
          <w:spacing w:val="-4"/>
        </w:rPr>
        <w:t xml:space="preserve"> </w:t>
      </w:r>
      <w:r>
        <w:t>оценивания:</w:t>
      </w:r>
    </w:p>
    <w:p w:rsidR="00C10462" w:rsidRDefault="00A90B8B">
      <w:pPr>
        <w:pStyle w:val="a3"/>
        <w:spacing w:before="36" w:line="278" w:lineRule="auto"/>
        <w:ind w:left="1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3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 полностью;</w:t>
      </w:r>
      <w:r>
        <w:rPr>
          <w:spacing w:val="2"/>
        </w:rPr>
        <w:t xml:space="preserve"> </w:t>
      </w:r>
      <w:r>
        <w:t>допускается</w:t>
      </w:r>
      <w:r>
        <w:rPr>
          <w:spacing w:val="2"/>
        </w:rPr>
        <w:t xml:space="preserve"> </w:t>
      </w:r>
      <w:r>
        <w:t>неполное обоснование</w:t>
      </w:r>
      <w:r>
        <w:rPr>
          <w:spacing w:val="1"/>
        </w:rPr>
        <w:t xml:space="preserve"> </w:t>
      </w:r>
      <w:r>
        <w:t>шагов</w:t>
      </w:r>
      <w:r>
        <w:rPr>
          <w:spacing w:val="-57"/>
        </w:rPr>
        <w:t xml:space="preserve"> </w:t>
      </w:r>
      <w:r>
        <w:t>решения;</w:t>
      </w:r>
      <w:r>
        <w:rPr>
          <w:spacing w:val="-1"/>
        </w:rPr>
        <w:t xml:space="preserve"> </w:t>
      </w:r>
      <w:r>
        <w:t>возможна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неточность, описка.</w:t>
      </w:r>
    </w:p>
    <w:p w:rsidR="00C10462" w:rsidRDefault="00A90B8B">
      <w:pPr>
        <w:pStyle w:val="a3"/>
        <w:spacing w:line="276" w:lineRule="auto"/>
        <w:ind w:left="107"/>
      </w:pPr>
      <w:r>
        <w:rPr>
          <w:b/>
        </w:rPr>
        <w:t>Оценка</w:t>
      </w:r>
      <w:r>
        <w:rPr>
          <w:b/>
          <w:spacing w:val="34"/>
        </w:rPr>
        <w:t xml:space="preserve"> </w:t>
      </w:r>
      <w:r>
        <w:rPr>
          <w:b/>
        </w:rPr>
        <w:t>«4»</w:t>
      </w:r>
      <w:r>
        <w:rPr>
          <w:b/>
          <w:spacing w:val="36"/>
        </w:rPr>
        <w:t xml:space="preserve"> </w:t>
      </w:r>
      <w:r>
        <w:t>ставится,</w:t>
      </w:r>
      <w:r>
        <w:rPr>
          <w:spacing w:val="32"/>
        </w:rPr>
        <w:t xml:space="preserve"> </w:t>
      </w:r>
      <w:r>
        <w:t>если</w:t>
      </w:r>
      <w:r>
        <w:rPr>
          <w:spacing w:val="37"/>
        </w:rPr>
        <w:t xml:space="preserve"> </w:t>
      </w:r>
      <w:r>
        <w:t>допущена</w:t>
      </w:r>
      <w:r>
        <w:rPr>
          <w:spacing w:val="33"/>
        </w:rPr>
        <w:t xml:space="preserve"> </w:t>
      </w:r>
      <w:r>
        <w:t>одна-две</w:t>
      </w:r>
      <w:r>
        <w:rPr>
          <w:spacing w:val="33"/>
        </w:rPr>
        <w:t xml:space="preserve"> </w:t>
      </w:r>
      <w:r>
        <w:t>ошибки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два-три</w:t>
      </w:r>
      <w:r>
        <w:rPr>
          <w:spacing w:val="35"/>
        </w:rPr>
        <w:t xml:space="preserve"> </w:t>
      </w:r>
      <w:r>
        <w:t>недочета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выкладках,</w:t>
      </w:r>
      <w:r>
        <w:rPr>
          <w:spacing w:val="-57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чертежах или</w:t>
      </w:r>
      <w:r>
        <w:rPr>
          <w:spacing w:val="3"/>
        </w:rPr>
        <w:t xml:space="preserve"> </w:t>
      </w:r>
      <w:r>
        <w:t>графиках.</w:t>
      </w:r>
    </w:p>
    <w:p w:rsidR="00C10462" w:rsidRDefault="00A90B8B">
      <w:pPr>
        <w:pStyle w:val="a3"/>
        <w:spacing w:line="278" w:lineRule="auto"/>
        <w:ind w:left="107"/>
      </w:pPr>
      <w:r>
        <w:rPr>
          <w:b/>
        </w:rPr>
        <w:t>Оценка</w:t>
      </w:r>
      <w:r>
        <w:rPr>
          <w:b/>
          <w:spacing w:val="39"/>
        </w:rPr>
        <w:t xml:space="preserve"> </w:t>
      </w:r>
      <w:r>
        <w:rPr>
          <w:b/>
        </w:rPr>
        <w:t>«3»</w:t>
      </w:r>
      <w:r>
        <w:rPr>
          <w:b/>
          <w:spacing w:val="41"/>
        </w:rPr>
        <w:t xml:space="preserve"> </w:t>
      </w:r>
      <w:r>
        <w:t>ставится,</w:t>
      </w:r>
      <w:r>
        <w:rPr>
          <w:spacing w:val="38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верно</w:t>
      </w:r>
      <w:r>
        <w:rPr>
          <w:spacing w:val="39"/>
        </w:rPr>
        <w:t xml:space="preserve"> </w:t>
      </w:r>
      <w:r>
        <w:t>выполнены</w:t>
      </w:r>
      <w:r>
        <w:rPr>
          <w:spacing w:val="40"/>
        </w:rPr>
        <w:t xml:space="preserve"> </w:t>
      </w:r>
      <w:r>
        <w:t>только</w:t>
      </w:r>
      <w:r>
        <w:rPr>
          <w:spacing w:val="37"/>
        </w:rPr>
        <w:t xml:space="preserve"> </w:t>
      </w:r>
      <w:r>
        <w:t>задания</w:t>
      </w:r>
      <w:r>
        <w:rPr>
          <w:spacing w:val="39"/>
        </w:rPr>
        <w:t xml:space="preserve"> </w:t>
      </w:r>
      <w:r>
        <w:t>обязательного</w:t>
      </w:r>
      <w:r>
        <w:rPr>
          <w:spacing w:val="43"/>
        </w:rPr>
        <w:t xml:space="preserve"> </w:t>
      </w:r>
      <w:r>
        <w:t>уровня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теме.</w:t>
      </w:r>
    </w:p>
    <w:p w:rsidR="00C10462" w:rsidRDefault="00A90B8B">
      <w:pPr>
        <w:pStyle w:val="a3"/>
        <w:spacing w:line="276" w:lineRule="auto"/>
        <w:ind w:left="10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4"/>
        </w:rPr>
        <w:t xml:space="preserve"> </w:t>
      </w:r>
      <w:r>
        <w:t>ставится,</w:t>
      </w:r>
      <w:r>
        <w:rPr>
          <w:spacing w:val="2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допущены</w:t>
      </w:r>
      <w:r>
        <w:rPr>
          <w:spacing w:val="2"/>
        </w:rPr>
        <w:t xml:space="preserve"> </w:t>
      </w:r>
      <w:r>
        <w:t>существенные ошибки, показавшие,</w:t>
      </w:r>
      <w:r>
        <w:rPr>
          <w:spacing w:val="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учащийся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умениями по данной теме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</w:t>
      </w:r>
    </w:p>
    <w:p w:rsidR="00C10462" w:rsidRDefault="00C10462">
      <w:pPr>
        <w:pStyle w:val="a3"/>
        <w:spacing w:before="3"/>
        <w:rPr>
          <w:sz w:val="27"/>
        </w:rPr>
      </w:pPr>
    </w:p>
    <w:p w:rsidR="00C10462" w:rsidRDefault="00A90B8B">
      <w:pPr>
        <w:pStyle w:val="1"/>
        <w:spacing w:after="42"/>
        <w:ind w:left="845"/>
      </w:pPr>
      <w:r>
        <w:t>План</w:t>
      </w:r>
      <w:r>
        <w:rPr>
          <w:spacing w:val="-3"/>
        </w:rPr>
        <w:t xml:space="preserve"> </w:t>
      </w:r>
      <w:r>
        <w:t>контрольно-измерительной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классов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410"/>
        <w:gridCol w:w="6109"/>
      </w:tblGrid>
      <w:tr w:rsidR="00C10462">
        <w:trPr>
          <w:trHeight w:val="582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10462" w:rsidRDefault="00A90B8B">
            <w:pPr>
              <w:pStyle w:val="TableParagraph"/>
              <w:spacing w:before="17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ind w:left="158" w:right="135" w:firstLine="343"/>
              <w:rPr>
                <w:sz w:val="24"/>
              </w:rPr>
            </w:pPr>
            <w:r>
              <w:rPr>
                <w:sz w:val="24"/>
              </w:rPr>
              <w:t>Проверяемый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68" w:lineRule="exact"/>
              <w:ind w:left="1423"/>
              <w:rPr>
                <w:sz w:val="24"/>
              </w:rPr>
            </w:pPr>
            <w:r>
              <w:rPr>
                <w:sz w:val="24"/>
              </w:rPr>
              <w:t>Проверяемый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10462">
        <w:trPr>
          <w:trHeight w:val="1461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4" w:lineRule="auto"/>
              <w:ind w:right="182"/>
              <w:rPr>
                <w:sz w:val="24"/>
              </w:rPr>
            </w:pPr>
            <w:r>
              <w:rPr>
                <w:sz w:val="24"/>
              </w:rPr>
              <w:t>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десятичных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дробей.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C10462" w:rsidRDefault="00A90B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ind w:right="59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Предметный:</w:t>
            </w:r>
            <w:r>
              <w:rPr>
                <w:sz w:val="24"/>
              </w:rPr>
              <w:t xml:space="preserve"> Умение решать примеры,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 дроби, с применением всех 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C10462" w:rsidRDefault="00A90B8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  <w:u w:val="single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C10462" w:rsidRDefault="00A90B8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</w:tc>
      </w:tr>
      <w:tr w:rsidR="00C10462">
        <w:trPr>
          <w:trHeight w:val="2044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4" w:lineRule="auto"/>
              <w:ind w:right="221"/>
              <w:rPr>
                <w:sz w:val="24"/>
              </w:rPr>
            </w:pPr>
            <w:r>
              <w:rPr>
                <w:sz w:val="24"/>
              </w:rPr>
              <w:t>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десятичных дробей.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ind w:right="701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</w:t>
            </w:r>
            <w:r>
              <w:rPr>
                <w:sz w:val="24"/>
              </w:rPr>
              <w:t>: Умение решать текстовые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десятичные дроби, применяя формулу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расстояния.</w:t>
            </w:r>
          </w:p>
          <w:p w:rsidR="00C10462" w:rsidRDefault="00A90B8B">
            <w:pPr>
              <w:pStyle w:val="TableParagraph"/>
              <w:spacing w:line="254" w:lineRule="auto"/>
              <w:ind w:right="47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</w:rPr>
              <w:t>: Уметь выдвигать гипотезы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задачи. Уметь соотносить 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C10462" w:rsidRDefault="00A90B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10462">
        <w:trPr>
          <w:trHeight w:val="1752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ind w:right="445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</w:t>
            </w:r>
            <w:r>
              <w:rPr>
                <w:sz w:val="24"/>
              </w:rPr>
              <w:t>: Умение решать уравнения, 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десятичные дроби, используя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 действия деления и умножения,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вычитания</w:t>
            </w:r>
          </w:p>
          <w:p w:rsidR="00C10462" w:rsidRDefault="00A90B8B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0462" w:rsidRDefault="00A90B8B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  <w:tr w:rsidR="00C10462">
        <w:trPr>
          <w:trHeight w:val="2044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4" w:lineRule="auto"/>
              <w:ind w:right="33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C10462" w:rsidRDefault="00A90B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</w:p>
          <w:p w:rsidR="00C10462" w:rsidRDefault="00A90B8B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процентов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ind w:right="125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формулу нахождения объема, применяя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дроби от числа и нахождение процентов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C10462" w:rsidRDefault="00A90B8B">
            <w:pPr>
              <w:pStyle w:val="TableParagraph"/>
              <w:spacing w:line="254" w:lineRule="auto"/>
              <w:ind w:right="31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</w:rPr>
              <w:t>: Уметь анализировать, моделировать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деятельности</w:t>
            </w:r>
          </w:p>
        </w:tc>
      </w:tr>
      <w:tr w:rsidR="00C10462">
        <w:trPr>
          <w:trHeight w:val="878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2" w:lineRule="auto"/>
              <w:ind w:right="1045"/>
              <w:rPr>
                <w:sz w:val="24"/>
              </w:rPr>
            </w:pP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C10462" w:rsidRDefault="00A90B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смешанных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2" w:lineRule="auto"/>
              <w:ind w:right="478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</w:t>
            </w:r>
            <w:r>
              <w:rPr>
                <w:sz w:val="24"/>
              </w:rPr>
              <w:t>: Уметь делить десятичную дробь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</w:p>
          <w:p w:rsidR="00C10462" w:rsidRDefault="00A90B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</w:tbl>
    <w:p w:rsidR="00C10462" w:rsidRDefault="00C10462">
      <w:pPr>
        <w:rPr>
          <w:sz w:val="24"/>
        </w:rPr>
        <w:sectPr w:rsidR="00C10462">
          <w:type w:val="continuous"/>
          <w:pgSz w:w="11910" w:h="16840"/>
          <w:pgMar w:top="104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410"/>
        <w:gridCol w:w="6109"/>
      </w:tblGrid>
      <w:tr w:rsidR="00C10462">
        <w:trPr>
          <w:trHeight w:val="1461"/>
        </w:trPr>
        <w:tc>
          <w:tcPr>
            <w:tcW w:w="1128" w:type="dxa"/>
          </w:tcPr>
          <w:p w:rsidR="00C10462" w:rsidRDefault="00C104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2" w:lineRule="auto"/>
              <w:ind w:right="15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дробей.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z w:val="24"/>
              </w:rPr>
              <w:t>складывать и вычитать смешанные числа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</w:rPr>
              <w:t>: Понимать сущность 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 и уметь действовать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C10462" w:rsidRDefault="00A90B8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</w:tr>
      <w:tr w:rsidR="00C10462">
        <w:trPr>
          <w:trHeight w:val="1168"/>
        </w:trPr>
        <w:tc>
          <w:tcPr>
            <w:tcW w:w="1128" w:type="dxa"/>
          </w:tcPr>
          <w:p w:rsidR="00C10462" w:rsidRDefault="00A90B8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C10462" w:rsidRDefault="00A90B8B">
            <w:pPr>
              <w:pStyle w:val="TableParagraph"/>
              <w:spacing w:line="254" w:lineRule="auto"/>
              <w:ind w:right="46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6109" w:type="dxa"/>
          </w:tcPr>
          <w:p w:rsidR="00C10462" w:rsidRDefault="00A90B8B">
            <w:pPr>
              <w:pStyle w:val="TableParagraph"/>
              <w:spacing w:line="254" w:lineRule="auto"/>
              <w:ind w:right="275"/>
              <w:rPr>
                <w:sz w:val="24"/>
              </w:rPr>
            </w:pPr>
            <w:r>
              <w:rPr>
                <w:sz w:val="24"/>
                <w:u w:val="single"/>
              </w:rPr>
              <w:t>Предметный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C10462" w:rsidRDefault="00A90B8B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Метапредметный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C10462" w:rsidRDefault="00A90B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C10462" w:rsidRDefault="00C10462">
      <w:pPr>
        <w:rPr>
          <w:sz w:val="24"/>
        </w:rPr>
        <w:sectPr w:rsidR="00C10462">
          <w:pgSz w:w="11910" w:h="16840"/>
          <w:pgMar w:top="1120" w:right="740" w:bottom="280" w:left="600" w:header="720" w:footer="720" w:gutter="0"/>
          <w:cols w:space="720"/>
        </w:sectPr>
      </w:pPr>
    </w:p>
    <w:p w:rsidR="00C10462" w:rsidRDefault="00A90B8B">
      <w:pPr>
        <w:spacing w:before="71"/>
        <w:ind w:left="107"/>
        <w:rPr>
          <w:b/>
          <w:sz w:val="24"/>
        </w:rPr>
      </w:pPr>
      <w:r>
        <w:rPr>
          <w:b/>
          <w:sz w:val="24"/>
        </w:rPr>
        <w:lastRenderedPageBreak/>
        <w:t>Вариант 1</w:t>
      </w:r>
    </w:p>
    <w:p w:rsidR="00C10462" w:rsidRDefault="00C10462">
      <w:pPr>
        <w:pStyle w:val="a3"/>
        <w:spacing w:before="8"/>
        <w:rPr>
          <w:b/>
          <w:sz w:val="23"/>
        </w:rPr>
      </w:pPr>
    </w:p>
    <w:p w:rsidR="00C10462" w:rsidRDefault="00A90B8B">
      <w:pPr>
        <w:pStyle w:val="a4"/>
        <w:numPr>
          <w:ilvl w:val="0"/>
          <w:numId w:val="4"/>
        </w:numPr>
        <w:tabs>
          <w:tab w:val="left" w:pos="817"/>
        </w:tabs>
        <w:rPr>
          <w:sz w:val="28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выражения:</w:t>
      </w:r>
      <w:r>
        <w:rPr>
          <w:spacing w:val="2"/>
          <w:sz w:val="24"/>
        </w:rPr>
        <w:t xml:space="preserve"> </w:t>
      </w:r>
      <w:r>
        <w:rPr>
          <w:sz w:val="28"/>
        </w:rPr>
        <w:t>(4,1 –</w:t>
      </w:r>
      <w:r>
        <w:rPr>
          <w:spacing w:val="-3"/>
          <w:sz w:val="28"/>
        </w:rPr>
        <w:t xml:space="preserve"> </w:t>
      </w:r>
      <w:r>
        <w:rPr>
          <w:sz w:val="28"/>
        </w:rPr>
        <w:t>0,</w:t>
      </w:r>
      <w:proofErr w:type="gramStart"/>
      <w:r>
        <w:rPr>
          <w:sz w:val="28"/>
        </w:rPr>
        <w:t>66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1,2)</w:t>
      </w:r>
      <w:r>
        <w:rPr>
          <w:spacing w:val="-1"/>
          <w:sz w:val="28"/>
        </w:rPr>
        <w:t xml:space="preserve"> </w:t>
      </w:r>
      <w:r>
        <w:rPr>
          <w:sz w:val="28"/>
        </w:rPr>
        <w:t>∙</w:t>
      </w:r>
      <w:r>
        <w:rPr>
          <w:spacing w:val="-3"/>
          <w:sz w:val="28"/>
        </w:rPr>
        <w:t xml:space="preserve"> </w:t>
      </w:r>
      <w:r>
        <w:rPr>
          <w:sz w:val="28"/>
        </w:rPr>
        <w:t>0,6.</w:t>
      </w:r>
    </w:p>
    <w:p w:rsidR="00C10462" w:rsidRDefault="00A90B8B">
      <w:pPr>
        <w:pStyle w:val="a4"/>
        <w:numPr>
          <w:ilvl w:val="0"/>
          <w:numId w:val="4"/>
        </w:numPr>
        <w:tabs>
          <w:tab w:val="left" w:pos="817"/>
        </w:tabs>
        <w:spacing w:before="51" w:line="276" w:lineRule="auto"/>
        <w:ind w:left="828" w:right="447" w:hanging="361"/>
        <w:rPr>
          <w:sz w:val="24"/>
        </w:rPr>
      </w:pPr>
      <w:r>
        <w:rPr>
          <w:sz w:val="24"/>
        </w:rPr>
        <w:t>Миша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шѐл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2"/>
          <w:sz w:val="24"/>
        </w:rPr>
        <w:t xml:space="preserve"> </w:t>
      </w:r>
      <w:r>
        <w:rPr>
          <w:sz w:val="24"/>
        </w:rPr>
        <w:t>0,7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0,9</w:t>
      </w:r>
      <w:r>
        <w:rPr>
          <w:spacing w:val="-1"/>
          <w:sz w:val="24"/>
        </w:rPr>
        <w:t xml:space="preserve"> </w:t>
      </w: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лес,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пройдя 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5,31</w:t>
      </w:r>
      <w:r>
        <w:rPr>
          <w:spacing w:val="-1"/>
          <w:sz w:val="24"/>
        </w:rPr>
        <w:t xml:space="preserve"> </w:t>
      </w:r>
      <w:r>
        <w:rPr>
          <w:sz w:val="24"/>
        </w:rPr>
        <w:t>км.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шѐл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Миша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лес, если по</w:t>
      </w:r>
      <w:r>
        <w:rPr>
          <w:spacing w:val="-1"/>
          <w:sz w:val="24"/>
        </w:rPr>
        <w:t xml:space="preserve"> </w:t>
      </w:r>
      <w:r>
        <w:rPr>
          <w:sz w:val="24"/>
        </w:rPr>
        <w:t>полю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двигался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4,5</w:t>
      </w:r>
      <w:r>
        <w:rPr>
          <w:spacing w:val="-1"/>
          <w:sz w:val="24"/>
        </w:rPr>
        <w:t xml:space="preserve"> </w:t>
      </w:r>
      <w:r>
        <w:rPr>
          <w:sz w:val="24"/>
        </w:rPr>
        <w:t>км/ч?</w:t>
      </w:r>
    </w:p>
    <w:p w:rsidR="00C10462" w:rsidRDefault="00A90B8B">
      <w:pPr>
        <w:spacing w:line="326" w:lineRule="exact"/>
        <w:ind w:left="468"/>
        <w:rPr>
          <w:sz w:val="28"/>
        </w:rPr>
      </w:pPr>
      <w:r>
        <w:rPr>
          <w:sz w:val="28"/>
        </w:rPr>
        <w:t>3.</w:t>
      </w:r>
      <w:r>
        <w:rPr>
          <w:spacing w:val="65"/>
          <w:sz w:val="28"/>
        </w:rPr>
        <w:t xml:space="preserve"> </w:t>
      </w:r>
      <w:r>
        <w:rPr>
          <w:sz w:val="24"/>
        </w:rPr>
        <w:t>Решите уравнение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9,2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6,8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0,64 =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C10462" w:rsidRDefault="00A90B8B">
      <w:pPr>
        <w:pStyle w:val="a4"/>
        <w:numPr>
          <w:ilvl w:val="0"/>
          <w:numId w:val="3"/>
        </w:numPr>
        <w:tabs>
          <w:tab w:val="left" w:pos="817"/>
        </w:tabs>
        <w:spacing w:before="85" w:line="276" w:lineRule="auto"/>
        <w:ind w:right="175" w:hanging="361"/>
        <w:rPr>
          <w:sz w:val="24"/>
        </w:rPr>
      </w:pPr>
      <w:r>
        <w:rPr>
          <w:sz w:val="24"/>
        </w:rPr>
        <w:t xml:space="preserve">Ширина прямоугольного параллелепипеда равна 4 см, что составляет </w:t>
      </w:r>
      <w:r>
        <w:rPr>
          <w:noProof/>
          <w:spacing w:val="6"/>
          <w:position w:val="-11"/>
          <w:sz w:val="24"/>
          <w:lang w:eastAsia="ru-RU"/>
        </w:rPr>
        <w:drawing>
          <wp:inline distT="0" distB="0" distL="0" distR="0">
            <wp:extent cx="123825" cy="2291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2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24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>его длины, а высота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40 %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длины. 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параллелепипеда.</w:t>
      </w:r>
    </w:p>
    <w:p w:rsidR="00C10462" w:rsidRDefault="00A90B8B">
      <w:pPr>
        <w:pStyle w:val="a4"/>
        <w:numPr>
          <w:ilvl w:val="0"/>
          <w:numId w:val="3"/>
        </w:numPr>
        <w:tabs>
          <w:tab w:val="left" w:pos="817"/>
        </w:tabs>
        <w:spacing w:before="31"/>
        <w:ind w:left="816"/>
        <w:rPr>
          <w:sz w:val="28"/>
        </w:rPr>
      </w:pPr>
      <w:r>
        <w:rPr>
          <w:sz w:val="24"/>
        </w:rPr>
        <w:t>Выполните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16"/>
          <w:sz w:val="24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: (</w:t>
      </w:r>
      <w:r>
        <w:rPr>
          <w:noProof/>
          <w:spacing w:val="-3"/>
          <w:position w:val="-14"/>
          <w:sz w:val="28"/>
          <w:lang w:eastAsia="ru-RU"/>
        </w:rPr>
        <w:drawing>
          <wp:inline distT="0" distB="0" distL="0" distR="0">
            <wp:extent cx="275589" cy="2768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89" cy="2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8"/>
        </w:rPr>
        <w:t xml:space="preserve"> </w:t>
      </w:r>
      <w:r>
        <w:rPr>
          <w:sz w:val="28"/>
        </w:rPr>
        <w:t>+</w:t>
      </w:r>
      <w:r>
        <w:rPr>
          <w:spacing w:val="13"/>
          <w:sz w:val="28"/>
        </w:rPr>
        <w:t xml:space="preserve"> </w:t>
      </w:r>
      <w:r>
        <w:rPr>
          <w:noProof/>
          <w:spacing w:val="13"/>
          <w:position w:val="-14"/>
          <w:sz w:val="28"/>
          <w:lang w:eastAsia="ru-RU"/>
        </w:rPr>
        <w:drawing>
          <wp:inline distT="0" distB="0" distL="0" distR="0">
            <wp:extent cx="266086" cy="2768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86" cy="2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noProof/>
          <w:spacing w:val="-2"/>
          <w:position w:val="-14"/>
          <w:sz w:val="28"/>
          <w:lang w:eastAsia="ru-RU"/>
        </w:rPr>
        <w:drawing>
          <wp:inline distT="0" distB="0" distL="0" distR="0">
            <wp:extent cx="200025" cy="27681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noProof/>
          <w:spacing w:val="11"/>
          <w:position w:val="-14"/>
          <w:sz w:val="28"/>
          <w:lang w:eastAsia="ru-RU"/>
        </w:rPr>
        <w:drawing>
          <wp:inline distT="0" distB="0" distL="0" distR="0">
            <wp:extent cx="190500" cy="27681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7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) : 5.</w:t>
      </w:r>
    </w:p>
    <w:p w:rsidR="00C10462" w:rsidRDefault="00A90B8B">
      <w:pPr>
        <w:pStyle w:val="a4"/>
        <w:numPr>
          <w:ilvl w:val="0"/>
          <w:numId w:val="3"/>
        </w:numPr>
        <w:tabs>
          <w:tab w:val="left" w:pos="817"/>
        </w:tabs>
        <w:spacing w:before="45" w:line="276" w:lineRule="auto"/>
        <w:ind w:right="510" w:hanging="361"/>
        <w:rPr>
          <w:sz w:val="24"/>
        </w:rPr>
      </w:pPr>
      <w:r>
        <w:rPr>
          <w:sz w:val="24"/>
        </w:rPr>
        <w:t>Среднее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четырѐх</w:t>
      </w:r>
      <w:proofErr w:type="spellEnd"/>
      <w:r>
        <w:rPr>
          <w:sz w:val="24"/>
        </w:rPr>
        <w:t xml:space="preserve"> 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 1,4,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трѐх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– 1,75.</w:t>
      </w:r>
      <w:r>
        <w:rPr>
          <w:spacing w:val="-1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арифметическое этих семи чисел.</w:t>
      </w:r>
    </w:p>
    <w:p w:rsidR="00C10462" w:rsidRDefault="00C10462">
      <w:pPr>
        <w:pStyle w:val="a3"/>
        <w:rPr>
          <w:sz w:val="26"/>
        </w:rPr>
      </w:pPr>
    </w:p>
    <w:p w:rsidR="00C10462" w:rsidRDefault="00C10462">
      <w:pPr>
        <w:pStyle w:val="a3"/>
        <w:rPr>
          <w:sz w:val="26"/>
        </w:rPr>
      </w:pPr>
    </w:p>
    <w:p w:rsidR="00C10462" w:rsidRDefault="00C10462">
      <w:pPr>
        <w:pStyle w:val="a3"/>
        <w:rPr>
          <w:sz w:val="26"/>
        </w:rPr>
      </w:pPr>
    </w:p>
    <w:p w:rsidR="00C10462" w:rsidRDefault="00A90B8B">
      <w:pPr>
        <w:pStyle w:val="1"/>
        <w:spacing w:before="183"/>
        <w:ind w:left="468"/>
      </w:pPr>
      <w:r>
        <w:t>Вариант 2</w:t>
      </w:r>
    </w:p>
    <w:p w:rsidR="00C10462" w:rsidRDefault="00C10462">
      <w:pPr>
        <w:pStyle w:val="a3"/>
        <w:rPr>
          <w:b/>
          <w:sz w:val="26"/>
        </w:rPr>
      </w:pPr>
    </w:p>
    <w:p w:rsidR="00C10462" w:rsidRDefault="00A90B8B">
      <w:pPr>
        <w:pStyle w:val="a4"/>
        <w:numPr>
          <w:ilvl w:val="0"/>
          <w:numId w:val="2"/>
        </w:numPr>
        <w:tabs>
          <w:tab w:val="left" w:pos="817"/>
        </w:tabs>
        <w:spacing w:before="210"/>
        <w:rPr>
          <w:sz w:val="28"/>
        </w:rPr>
      </w:pPr>
      <w:r>
        <w:rPr>
          <w:sz w:val="24"/>
        </w:rPr>
        <w:t>Найдите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выражения:</w:t>
      </w:r>
      <w:r>
        <w:rPr>
          <w:spacing w:val="2"/>
          <w:sz w:val="24"/>
        </w:rPr>
        <w:t xml:space="preserve"> </w:t>
      </w:r>
      <w:r>
        <w:rPr>
          <w:sz w:val="28"/>
        </w:rPr>
        <w:t>(0,</w:t>
      </w:r>
      <w:proofErr w:type="gramStart"/>
      <w:r>
        <w:rPr>
          <w:sz w:val="28"/>
        </w:rPr>
        <w:t>49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1,4</w:t>
      </w:r>
      <w:r>
        <w:rPr>
          <w:spacing w:val="-3"/>
          <w:sz w:val="28"/>
        </w:rPr>
        <w:t xml:space="preserve"> </w:t>
      </w:r>
      <w:r>
        <w:rPr>
          <w:sz w:val="28"/>
        </w:rPr>
        <w:t>– 0,325)</w:t>
      </w:r>
      <w:r>
        <w:rPr>
          <w:spacing w:val="-4"/>
          <w:sz w:val="28"/>
        </w:rPr>
        <w:t xml:space="preserve"> </w:t>
      </w:r>
      <w:r>
        <w:rPr>
          <w:sz w:val="28"/>
        </w:rPr>
        <w:t>∙ 0,8.</w:t>
      </w:r>
    </w:p>
    <w:p w:rsidR="00C10462" w:rsidRDefault="00A90B8B">
      <w:pPr>
        <w:pStyle w:val="a4"/>
        <w:numPr>
          <w:ilvl w:val="0"/>
          <w:numId w:val="2"/>
        </w:numPr>
        <w:tabs>
          <w:tab w:val="left" w:pos="817"/>
        </w:tabs>
        <w:spacing w:before="49" w:line="278" w:lineRule="auto"/>
        <w:ind w:left="828" w:right="360" w:hanging="361"/>
        <w:rPr>
          <w:sz w:val="24"/>
        </w:rPr>
      </w:pPr>
      <w:r>
        <w:rPr>
          <w:sz w:val="24"/>
        </w:rPr>
        <w:t>Катер плыл 0,4 ч по течению реки и 0,6 ч против течения, преодолев всего 16,8 км. С какой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плыл</w:t>
      </w:r>
      <w:r>
        <w:rPr>
          <w:spacing w:val="-2"/>
          <w:sz w:val="24"/>
        </w:rPr>
        <w:t xml:space="preserve"> </w:t>
      </w:r>
      <w:r>
        <w:rPr>
          <w:sz w:val="24"/>
        </w:rPr>
        <w:t>катер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плыл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км/ч?</w:t>
      </w:r>
    </w:p>
    <w:p w:rsidR="00C10462" w:rsidRDefault="00A90B8B">
      <w:pPr>
        <w:spacing w:line="323" w:lineRule="exact"/>
        <w:ind w:left="468"/>
        <w:rPr>
          <w:sz w:val="28"/>
        </w:rPr>
      </w:pPr>
      <w:r>
        <w:rPr>
          <w:sz w:val="28"/>
        </w:rPr>
        <w:t>3.</w:t>
      </w:r>
      <w:r>
        <w:rPr>
          <w:spacing w:val="65"/>
          <w:sz w:val="28"/>
        </w:rPr>
        <w:t xml:space="preserve"> </w:t>
      </w:r>
      <w:r>
        <w:rPr>
          <w:sz w:val="24"/>
        </w:rPr>
        <w:t>Решите уравнение:</w:t>
      </w:r>
      <w:r>
        <w:rPr>
          <w:spacing w:val="2"/>
          <w:sz w:val="24"/>
        </w:rPr>
        <w:t xml:space="preserve"> </w:t>
      </w:r>
      <w:r>
        <w:rPr>
          <w:sz w:val="28"/>
        </w:rPr>
        <w:t>7,2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5,4</w:t>
      </w:r>
      <w:r>
        <w:rPr>
          <w:rFonts w:ascii="Cambria Math" w:eastAsia="Cambria Math" w:hAnsi="Cambria Math"/>
          <w:sz w:val="28"/>
        </w:rPr>
        <w:t>𝑥</w:t>
      </w:r>
      <w:r>
        <w:rPr>
          <w:rFonts w:ascii="Cambria Math" w:eastAsia="Cambria Math" w:hAnsi="Cambria Math"/>
          <w:spacing w:val="7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0,55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</w:p>
    <w:p w:rsidR="00C10462" w:rsidRDefault="00A90B8B">
      <w:pPr>
        <w:pStyle w:val="a4"/>
        <w:numPr>
          <w:ilvl w:val="0"/>
          <w:numId w:val="1"/>
        </w:numPr>
        <w:tabs>
          <w:tab w:val="left" w:pos="817"/>
        </w:tabs>
        <w:spacing w:before="82" w:line="276" w:lineRule="auto"/>
        <w:ind w:right="764" w:hanging="361"/>
        <w:rPr>
          <w:sz w:val="24"/>
        </w:rPr>
      </w:pPr>
      <w:r>
        <w:rPr>
          <w:sz w:val="24"/>
        </w:rPr>
        <w:t xml:space="preserve">Ширина прямоугольного параллелепипеда равна 3,6 см, что составляет </w:t>
      </w:r>
      <w:r>
        <w:rPr>
          <w:noProof/>
          <w:spacing w:val="4"/>
          <w:position w:val="-11"/>
          <w:sz w:val="24"/>
          <w:lang w:eastAsia="ru-RU"/>
        </w:rPr>
        <w:drawing>
          <wp:inline distT="0" distB="0" distL="0" distR="0">
            <wp:extent cx="123825" cy="22916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2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z w:val="24"/>
        </w:rPr>
        <w:t>его длины, а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42 % длины. Вычислите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параллелепипеда.</w:t>
      </w:r>
    </w:p>
    <w:p w:rsidR="00C10462" w:rsidRDefault="00A90B8B">
      <w:pPr>
        <w:pStyle w:val="a4"/>
        <w:numPr>
          <w:ilvl w:val="0"/>
          <w:numId w:val="1"/>
        </w:numPr>
        <w:tabs>
          <w:tab w:val="left" w:pos="817"/>
        </w:tabs>
        <w:spacing w:before="34"/>
        <w:ind w:left="816"/>
        <w:rPr>
          <w:sz w:val="28"/>
        </w:rPr>
      </w:pPr>
      <w:r>
        <w:rPr>
          <w:sz w:val="24"/>
        </w:rPr>
        <w:t>Выполните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19"/>
          <w:sz w:val="24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pacing w:val="12"/>
          <w:sz w:val="28"/>
        </w:rPr>
        <w:t>(</w:t>
      </w:r>
      <w:r>
        <w:rPr>
          <w:noProof/>
          <w:spacing w:val="12"/>
          <w:position w:val="-12"/>
          <w:sz w:val="28"/>
          <w:lang w:eastAsia="ru-RU"/>
        </w:rPr>
        <w:drawing>
          <wp:inline distT="0" distB="0" distL="0" distR="0">
            <wp:extent cx="886453" cy="2762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5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+ </w:t>
      </w:r>
      <w:r>
        <w:rPr>
          <w:spacing w:val="14"/>
          <w:sz w:val="28"/>
        </w:rPr>
        <w:t>(</w:t>
      </w:r>
      <w:r>
        <w:rPr>
          <w:noProof/>
          <w:spacing w:val="14"/>
          <w:position w:val="-12"/>
          <w:sz w:val="28"/>
          <w:lang w:eastAsia="ru-RU"/>
        </w:rPr>
        <w:drawing>
          <wp:inline distT="0" distB="0" distL="0" distR="0">
            <wp:extent cx="189895" cy="2762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noProof/>
          <w:spacing w:val="-1"/>
          <w:position w:val="-12"/>
          <w:sz w:val="28"/>
          <w:lang w:eastAsia="ru-RU"/>
        </w:rPr>
        <w:drawing>
          <wp:inline distT="0" distB="0" distL="0" distR="0">
            <wp:extent cx="200025" cy="2762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: 7.</w:t>
      </w:r>
    </w:p>
    <w:p w:rsidR="00C10462" w:rsidRDefault="00A90B8B">
      <w:pPr>
        <w:pStyle w:val="a4"/>
        <w:numPr>
          <w:ilvl w:val="0"/>
          <w:numId w:val="1"/>
        </w:numPr>
        <w:tabs>
          <w:tab w:val="left" w:pos="817"/>
        </w:tabs>
        <w:spacing w:before="61"/>
        <w:ind w:left="816"/>
        <w:rPr>
          <w:sz w:val="24"/>
        </w:rPr>
      </w:pP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трѐх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>2,5,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</w:p>
    <w:p w:rsidR="00C10462" w:rsidRDefault="00A90B8B">
      <w:pPr>
        <w:pStyle w:val="a3"/>
        <w:spacing w:before="41"/>
        <w:ind w:left="828"/>
      </w:pPr>
      <w:r>
        <w:t>–</w:t>
      </w:r>
      <w:r>
        <w:rPr>
          <w:spacing w:val="-2"/>
        </w:rPr>
        <w:t xml:space="preserve"> </w:t>
      </w:r>
      <w:r>
        <w:t>1,7.</w:t>
      </w:r>
      <w:r>
        <w:rPr>
          <w:spacing w:val="-2"/>
        </w:rPr>
        <w:t xml:space="preserve"> </w:t>
      </w:r>
      <w:r>
        <w:t>Найдите</w:t>
      </w:r>
      <w:r>
        <w:rPr>
          <w:spacing w:val="-3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арифметическое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чисел.</w:t>
      </w:r>
    </w:p>
    <w:sectPr w:rsidR="00C10462">
      <w:pgSz w:w="1191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9C9"/>
    <w:multiLevelType w:val="hybridMultilevel"/>
    <w:tmpl w:val="B49658B2"/>
    <w:lvl w:ilvl="0" w:tplc="21725D5C">
      <w:start w:val="1"/>
      <w:numFmt w:val="decimal"/>
      <w:lvlText w:val="%1."/>
      <w:lvlJc w:val="left"/>
      <w:pPr>
        <w:ind w:left="816" w:hanging="34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A3807CC">
      <w:numFmt w:val="bullet"/>
      <w:lvlText w:val="•"/>
      <w:lvlJc w:val="left"/>
      <w:pPr>
        <w:ind w:left="1794" w:hanging="349"/>
      </w:pPr>
      <w:rPr>
        <w:rFonts w:hint="default"/>
        <w:lang w:val="ru-RU" w:eastAsia="en-US" w:bidi="ar-SA"/>
      </w:rPr>
    </w:lvl>
    <w:lvl w:ilvl="2" w:tplc="5B46FE5E">
      <w:numFmt w:val="bullet"/>
      <w:lvlText w:val="•"/>
      <w:lvlJc w:val="left"/>
      <w:pPr>
        <w:ind w:left="2769" w:hanging="349"/>
      </w:pPr>
      <w:rPr>
        <w:rFonts w:hint="default"/>
        <w:lang w:val="ru-RU" w:eastAsia="en-US" w:bidi="ar-SA"/>
      </w:rPr>
    </w:lvl>
    <w:lvl w:ilvl="3" w:tplc="1B8AD9B0">
      <w:numFmt w:val="bullet"/>
      <w:lvlText w:val="•"/>
      <w:lvlJc w:val="left"/>
      <w:pPr>
        <w:ind w:left="3743" w:hanging="349"/>
      </w:pPr>
      <w:rPr>
        <w:rFonts w:hint="default"/>
        <w:lang w:val="ru-RU" w:eastAsia="en-US" w:bidi="ar-SA"/>
      </w:rPr>
    </w:lvl>
    <w:lvl w:ilvl="4" w:tplc="D140045A">
      <w:numFmt w:val="bullet"/>
      <w:lvlText w:val="•"/>
      <w:lvlJc w:val="left"/>
      <w:pPr>
        <w:ind w:left="4718" w:hanging="349"/>
      </w:pPr>
      <w:rPr>
        <w:rFonts w:hint="default"/>
        <w:lang w:val="ru-RU" w:eastAsia="en-US" w:bidi="ar-SA"/>
      </w:rPr>
    </w:lvl>
    <w:lvl w:ilvl="5" w:tplc="43B85FF8">
      <w:numFmt w:val="bullet"/>
      <w:lvlText w:val="•"/>
      <w:lvlJc w:val="left"/>
      <w:pPr>
        <w:ind w:left="5693" w:hanging="349"/>
      </w:pPr>
      <w:rPr>
        <w:rFonts w:hint="default"/>
        <w:lang w:val="ru-RU" w:eastAsia="en-US" w:bidi="ar-SA"/>
      </w:rPr>
    </w:lvl>
    <w:lvl w:ilvl="6" w:tplc="160E6270">
      <w:numFmt w:val="bullet"/>
      <w:lvlText w:val="•"/>
      <w:lvlJc w:val="left"/>
      <w:pPr>
        <w:ind w:left="6667" w:hanging="349"/>
      </w:pPr>
      <w:rPr>
        <w:rFonts w:hint="default"/>
        <w:lang w:val="ru-RU" w:eastAsia="en-US" w:bidi="ar-SA"/>
      </w:rPr>
    </w:lvl>
    <w:lvl w:ilvl="7" w:tplc="B7E0A89A">
      <w:numFmt w:val="bullet"/>
      <w:lvlText w:val="•"/>
      <w:lvlJc w:val="left"/>
      <w:pPr>
        <w:ind w:left="7642" w:hanging="349"/>
      </w:pPr>
      <w:rPr>
        <w:rFonts w:hint="default"/>
        <w:lang w:val="ru-RU" w:eastAsia="en-US" w:bidi="ar-SA"/>
      </w:rPr>
    </w:lvl>
    <w:lvl w:ilvl="8" w:tplc="91BA0376">
      <w:numFmt w:val="bullet"/>
      <w:lvlText w:val="•"/>
      <w:lvlJc w:val="left"/>
      <w:pPr>
        <w:ind w:left="8617" w:hanging="349"/>
      </w:pPr>
      <w:rPr>
        <w:rFonts w:hint="default"/>
        <w:lang w:val="ru-RU" w:eastAsia="en-US" w:bidi="ar-SA"/>
      </w:rPr>
    </w:lvl>
  </w:abstractNum>
  <w:abstractNum w:abstractNumId="1" w15:restartNumberingAfterBreak="0">
    <w:nsid w:val="3FB12096"/>
    <w:multiLevelType w:val="hybridMultilevel"/>
    <w:tmpl w:val="A432883E"/>
    <w:lvl w:ilvl="0" w:tplc="23EA3F94">
      <w:start w:val="4"/>
      <w:numFmt w:val="decimal"/>
      <w:lvlText w:val="%1."/>
      <w:lvlJc w:val="left"/>
      <w:pPr>
        <w:ind w:left="828" w:hanging="349"/>
        <w:jc w:val="left"/>
      </w:pPr>
      <w:rPr>
        <w:rFonts w:hint="default"/>
        <w:w w:val="100"/>
        <w:lang w:val="ru-RU" w:eastAsia="en-US" w:bidi="ar-SA"/>
      </w:rPr>
    </w:lvl>
    <w:lvl w:ilvl="1" w:tplc="8EB89140">
      <w:numFmt w:val="bullet"/>
      <w:lvlText w:val="•"/>
      <w:lvlJc w:val="left"/>
      <w:pPr>
        <w:ind w:left="1000" w:hanging="349"/>
      </w:pPr>
      <w:rPr>
        <w:rFonts w:hint="default"/>
        <w:lang w:val="ru-RU" w:eastAsia="en-US" w:bidi="ar-SA"/>
      </w:rPr>
    </w:lvl>
    <w:lvl w:ilvl="2" w:tplc="AA7847D0">
      <w:numFmt w:val="bullet"/>
      <w:lvlText w:val="•"/>
      <w:lvlJc w:val="left"/>
      <w:pPr>
        <w:ind w:left="2062" w:hanging="349"/>
      </w:pPr>
      <w:rPr>
        <w:rFonts w:hint="default"/>
        <w:lang w:val="ru-RU" w:eastAsia="en-US" w:bidi="ar-SA"/>
      </w:rPr>
    </w:lvl>
    <w:lvl w:ilvl="3" w:tplc="87FC3F7C">
      <w:numFmt w:val="bullet"/>
      <w:lvlText w:val="•"/>
      <w:lvlJc w:val="left"/>
      <w:pPr>
        <w:ind w:left="3125" w:hanging="349"/>
      </w:pPr>
      <w:rPr>
        <w:rFonts w:hint="default"/>
        <w:lang w:val="ru-RU" w:eastAsia="en-US" w:bidi="ar-SA"/>
      </w:rPr>
    </w:lvl>
    <w:lvl w:ilvl="4" w:tplc="E8105DD6">
      <w:numFmt w:val="bullet"/>
      <w:lvlText w:val="•"/>
      <w:lvlJc w:val="left"/>
      <w:pPr>
        <w:ind w:left="4188" w:hanging="349"/>
      </w:pPr>
      <w:rPr>
        <w:rFonts w:hint="default"/>
        <w:lang w:val="ru-RU" w:eastAsia="en-US" w:bidi="ar-SA"/>
      </w:rPr>
    </w:lvl>
    <w:lvl w:ilvl="5" w:tplc="32BEFCFE">
      <w:numFmt w:val="bullet"/>
      <w:lvlText w:val="•"/>
      <w:lvlJc w:val="left"/>
      <w:pPr>
        <w:ind w:left="5251" w:hanging="349"/>
      </w:pPr>
      <w:rPr>
        <w:rFonts w:hint="default"/>
        <w:lang w:val="ru-RU" w:eastAsia="en-US" w:bidi="ar-SA"/>
      </w:rPr>
    </w:lvl>
    <w:lvl w:ilvl="6" w:tplc="55BA55AE">
      <w:numFmt w:val="bullet"/>
      <w:lvlText w:val="•"/>
      <w:lvlJc w:val="left"/>
      <w:pPr>
        <w:ind w:left="6314" w:hanging="349"/>
      </w:pPr>
      <w:rPr>
        <w:rFonts w:hint="default"/>
        <w:lang w:val="ru-RU" w:eastAsia="en-US" w:bidi="ar-SA"/>
      </w:rPr>
    </w:lvl>
    <w:lvl w:ilvl="7" w:tplc="7C22B5FC">
      <w:numFmt w:val="bullet"/>
      <w:lvlText w:val="•"/>
      <w:lvlJc w:val="left"/>
      <w:pPr>
        <w:ind w:left="7377" w:hanging="349"/>
      </w:pPr>
      <w:rPr>
        <w:rFonts w:hint="default"/>
        <w:lang w:val="ru-RU" w:eastAsia="en-US" w:bidi="ar-SA"/>
      </w:rPr>
    </w:lvl>
    <w:lvl w:ilvl="8" w:tplc="0D7CCFF4">
      <w:numFmt w:val="bullet"/>
      <w:lvlText w:val="•"/>
      <w:lvlJc w:val="left"/>
      <w:pPr>
        <w:ind w:left="8440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4213111E"/>
    <w:multiLevelType w:val="hybridMultilevel"/>
    <w:tmpl w:val="C180F7E6"/>
    <w:lvl w:ilvl="0" w:tplc="F8B028EA">
      <w:start w:val="1"/>
      <w:numFmt w:val="decimal"/>
      <w:lvlText w:val="%1."/>
      <w:lvlJc w:val="left"/>
      <w:pPr>
        <w:ind w:left="816" w:hanging="34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4205710">
      <w:numFmt w:val="bullet"/>
      <w:lvlText w:val="•"/>
      <w:lvlJc w:val="left"/>
      <w:pPr>
        <w:ind w:left="1794" w:hanging="349"/>
      </w:pPr>
      <w:rPr>
        <w:rFonts w:hint="default"/>
        <w:lang w:val="ru-RU" w:eastAsia="en-US" w:bidi="ar-SA"/>
      </w:rPr>
    </w:lvl>
    <w:lvl w:ilvl="2" w:tplc="98CC34B0">
      <w:numFmt w:val="bullet"/>
      <w:lvlText w:val="•"/>
      <w:lvlJc w:val="left"/>
      <w:pPr>
        <w:ind w:left="2769" w:hanging="349"/>
      </w:pPr>
      <w:rPr>
        <w:rFonts w:hint="default"/>
        <w:lang w:val="ru-RU" w:eastAsia="en-US" w:bidi="ar-SA"/>
      </w:rPr>
    </w:lvl>
    <w:lvl w:ilvl="3" w:tplc="9B906412">
      <w:numFmt w:val="bullet"/>
      <w:lvlText w:val="•"/>
      <w:lvlJc w:val="left"/>
      <w:pPr>
        <w:ind w:left="3743" w:hanging="349"/>
      </w:pPr>
      <w:rPr>
        <w:rFonts w:hint="default"/>
        <w:lang w:val="ru-RU" w:eastAsia="en-US" w:bidi="ar-SA"/>
      </w:rPr>
    </w:lvl>
    <w:lvl w:ilvl="4" w:tplc="5E3456AC">
      <w:numFmt w:val="bullet"/>
      <w:lvlText w:val="•"/>
      <w:lvlJc w:val="left"/>
      <w:pPr>
        <w:ind w:left="4718" w:hanging="349"/>
      </w:pPr>
      <w:rPr>
        <w:rFonts w:hint="default"/>
        <w:lang w:val="ru-RU" w:eastAsia="en-US" w:bidi="ar-SA"/>
      </w:rPr>
    </w:lvl>
    <w:lvl w:ilvl="5" w:tplc="93E8AC7E">
      <w:numFmt w:val="bullet"/>
      <w:lvlText w:val="•"/>
      <w:lvlJc w:val="left"/>
      <w:pPr>
        <w:ind w:left="5693" w:hanging="349"/>
      </w:pPr>
      <w:rPr>
        <w:rFonts w:hint="default"/>
        <w:lang w:val="ru-RU" w:eastAsia="en-US" w:bidi="ar-SA"/>
      </w:rPr>
    </w:lvl>
    <w:lvl w:ilvl="6" w:tplc="D6841D76">
      <w:numFmt w:val="bullet"/>
      <w:lvlText w:val="•"/>
      <w:lvlJc w:val="left"/>
      <w:pPr>
        <w:ind w:left="6667" w:hanging="349"/>
      </w:pPr>
      <w:rPr>
        <w:rFonts w:hint="default"/>
        <w:lang w:val="ru-RU" w:eastAsia="en-US" w:bidi="ar-SA"/>
      </w:rPr>
    </w:lvl>
    <w:lvl w:ilvl="7" w:tplc="A2400F20">
      <w:numFmt w:val="bullet"/>
      <w:lvlText w:val="•"/>
      <w:lvlJc w:val="left"/>
      <w:pPr>
        <w:ind w:left="7642" w:hanging="349"/>
      </w:pPr>
      <w:rPr>
        <w:rFonts w:hint="default"/>
        <w:lang w:val="ru-RU" w:eastAsia="en-US" w:bidi="ar-SA"/>
      </w:rPr>
    </w:lvl>
    <w:lvl w:ilvl="8" w:tplc="94C6D5AC">
      <w:numFmt w:val="bullet"/>
      <w:lvlText w:val="•"/>
      <w:lvlJc w:val="left"/>
      <w:pPr>
        <w:ind w:left="8617" w:hanging="349"/>
      </w:pPr>
      <w:rPr>
        <w:rFonts w:hint="default"/>
        <w:lang w:val="ru-RU" w:eastAsia="en-US" w:bidi="ar-SA"/>
      </w:rPr>
    </w:lvl>
  </w:abstractNum>
  <w:abstractNum w:abstractNumId="3" w15:restartNumberingAfterBreak="0">
    <w:nsid w:val="723C3605"/>
    <w:multiLevelType w:val="hybridMultilevel"/>
    <w:tmpl w:val="3E942AC2"/>
    <w:lvl w:ilvl="0" w:tplc="9EC42E72">
      <w:start w:val="4"/>
      <w:numFmt w:val="decimal"/>
      <w:lvlText w:val="%1."/>
      <w:lvlJc w:val="left"/>
      <w:pPr>
        <w:ind w:left="828" w:hanging="349"/>
        <w:jc w:val="left"/>
      </w:pPr>
      <w:rPr>
        <w:rFonts w:hint="default"/>
        <w:w w:val="100"/>
        <w:lang w:val="ru-RU" w:eastAsia="en-US" w:bidi="ar-SA"/>
      </w:rPr>
    </w:lvl>
    <w:lvl w:ilvl="1" w:tplc="13F8571A">
      <w:numFmt w:val="bullet"/>
      <w:lvlText w:val="•"/>
      <w:lvlJc w:val="left"/>
      <w:pPr>
        <w:ind w:left="1794" w:hanging="349"/>
      </w:pPr>
      <w:rPr>
        <w:rFonts w:hint="default"/>
        <w:lang w:val="ru-RU" w:eastAsia="en-US" w:bidi="ar-SA"/>
      </w:rPr>
    </w:lvl>
    <w:lvl w:ilvl="2" w:tplc="FFBA4F6C">
      <w:numFmt w:val="bullet"/>
      <w:lvlText w:val="•"/>
      <w:lvlJc w:val="left"/>
      <w:pPr>
        <w:ind w:left="2769" w:hanging="349"/>
      </w:pPr>
      <w:rPr>
        <w:rFonts w:hint="default"/>
        <w:lang w:val="ru-RU" w:eastAsia="en-US" w:bidi="ar-SA"/>
      </w:rPr>
    </w:lvl>
    <w:lvl w:ilvl="3" w:tplc="6AB057B0">
      <w:numFmt w:val="bullet"/>
      <w:lvlText w:val="•"/>
      <w:lvlJc w:val="left"/>
      <w:pPr>
        <w:ind w:left="3743" w:hanging="349"/>
      </w:pPr>
      <w:rPr>
        <w:rFonts w:hint="default"/>
        <w:lang w:val="ru-RU" w:eastAsia="en-US" w:bidi="ar-SA"/>
      </w:rPr>
    </w:lvl>
    <w:lvl w:ilvl="4" w:tplc="54AA6D98">
      <w:numFmt w:val="bullet"/>
      <w:lvlText w:val="•"/>
      <w:lvlJc w:val="left"/>
      <w:pPr>
        <w:ind w:left="4718" w:hanging="349"/>
      </w:pPr>
      <w:rPr>
        <w:rFonts w:hint="default"/>
        <w:lang w:val="ru-RU" w:eastAsia="en-US" w:bidi="ar-SA"/>
      </w:rPr>
    </w:lvl>
    <w:lvl w:ilvl="5" w:tplc="BEA08114">
      <w:numFmt w:val="bullet"/>
      <w:lvlText w:val="•"/>
      <w:lvlJc w:val="left"/>
      <w:pPr>
        <w:ind w:left="5693" w:hanging="349"/>
      </w:pPr>
      <w:rPr>
        <w:rFonts w:hint="default"/>
        <w:lang w:val="ru-RU" w:eastAsia="en-US" w:bidi="ar-SA"/>
      </w:rPr>
    </w:lvl>
    <w:lvl w:ilvl="6" w:tplc="608C6E66">
      <w:numFmt w:val="bullet"/>
      <w:lvlText w:val="•"/>
      <w:lvlJc w:val="left"/>
      <w:pPr>
        <w:ind w:left="6667" w:hanging="349"/>
      </w:pPr>
      <w:rPr>
        <w:rFonts w:hint="default"/>
        <w:lang w:val="ru-RU" w:eastAsia="en-US" w:bidi="ar-SA"/>
      </w:rPr>
    </w:lvl>
    <w:lvl w:ilvl="7" w:tplc="ACD4DD42">
      <w:numFmt w:val="bullet"/>
      <w:lvlText w:val="•"/>
      <w:lvlJc w:val="left"/>
      <w:pPr>
        <w:ind w:left="7642" w:hanging="349"/>
      </w:pPr>
      <w:rPr>
        <w:rFonts w:hint="default"/>
        <w:lang w:val="ru-RU" w:eastAsia="en-US" w:bidi="ar-SA"/>
      </w:rPr>
    </w:lvl>
    <w:lvl w:ilvl="8" w:tplc="A60222DE">
      <w:numFmt w:val="bullet"/>
      <w:lvlText w:val="•"/>
      <w:lvlJc w:val="left"/>
      <w:pPr>
        <w:ind w:left="8617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0462"/>
    <w:rsid w:val="00783AAE"/>
    <w:rsid w:val="00A90B8B"/>
    <w:rsid w:val="00C1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37C5"/>
  <w15:docId w15:val="{D2E5B71D-5BF3-463D-8750-4A42A644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6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90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Аблотия Надежда Викторовна</cp:lastModifiedBy>
  <cp:revision>3</cp:revision>
  <dcterms:created xsi:type="dcterms:W3CDTF">2024-02-21T02:19:00Z</dcterms:created>
  <dcterms:modified xsi:type="dcterms:W3CDTF">2025-03-03T03:13:00Z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</Properties>
</file>