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100" w:lineRule="atLeast"/>
        <w:jc w:val="center"/>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Демонстрационный вариант устной части экзамена в формате ОГЭ</w:t>
      </w:r>
    </w:p>
    <w:p>
      <w:pPr>
        <w:suppressAutoHyphens/>
        <w:spacing w:after="0" w:line="100" w:lineRule="atLeast"/>
        <w:jc w:val="center"/>
        <w:rPr>
          <w:rFonts w:hint="default" w:ascii="Times New Roman" w:hAnsi="Times New Roman" w:cs="Times New Roman"/>
          <w:b/>
          <w:bCs/>
          <w:sz w:val="24"/>
          <w:szCs w:val="24"/>
          <w:lang w:val="en-US"/>
        </w:rPr>
      </w:pPr>
    </w:p>
    <w:p>
      <w:pPr>
        <w:suppressAutoHyphens/>
        <w:spacing w:after="0" w:line="100" w:lineRule="atLeast"/>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Task 1</w:t>
      </w:r>
    </w:p>
    <w:p>
      <w:pPr>
        <w:suppressAutoHyphens/>
        <w:spacing w:after="0" w:line="100" w:lineRule="atLeast"/>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Подготовка – 1.5 минуты</w:t>
      </w:r>
      <w:r>
        <w:rPr>
          <w:rFonts w:hint="default" w:ascii="Times New Roman" w:hAnsi="Times New Roman" w:cs="Times New Roman"/>
          <w:b/>
          <w:bCs/>
          <w:sz w:val="24"/>
          <w:szCs w:val="24"/>
          <w:lang w:val="en-US"/>
        </w:rPr>
        <w:br w:type="textWrapping"/>
      </w:r>
      <w:r>
        <w:rPr>
          <w:rFonts w:hint="default" w:ascii="Times New Roman" w:hAnsi="Times New Roman" w:cs="Times New Roman"/>
          <w:b/>
          <w:bCs/>
          <w:sz w:val="24"/>
          <w:szCs w:val="24"/>
          <w:lang w:val="en-US"/>
        </w:rPr>
        <w:t>Время выполнения – не дольше 2 минут</w:t>
      </w:r>
    </w:p>
    <w:p>
      <w:pPr>
        <w:suppressAutoHyphens/>
        <w:spacing w:after="0" w:line="100" w:lineRule="atLeast"/>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Бал</w:t>
      </w:r>
      <w:r>
        <w:rPr>
          <w:rFonts w:hint="default" w:ascii="Times New Roman" w:hAnsi="Times New Roman" w:cs="Times New Roman"/>
          <w:b/>
          <w:bCs/>
          <w:sz w:val="24"/>
          <w:szCs w:val="24"/>
          <w:lang w:val="ru-RU"/>
        </w:rPr>
        <w:t>л</w:t>
      </w:r>
      <w:r>
        <w:rPr>
          <w:rFonts w:hint="default" w:ascii="Times New Roman" w:hAnsi="Times New Roman" w:cs="Times New Roman"/>
          <w:b/>
          <w:bCs/>
          <w:sz w:val="24"/>
          <w:szCs w:val="24"/>
          <w:lang w:val="en-US"/>
        </w:rPr>
        <w:t>ы за это задание – 2 балла</w:t>
      </w:r>
    </w:p>
    <w:p>
      <w:pPr>
        <w:suppressAutoHyphens/>
        <w:spacing w:after="0" w:line="100" w:lineRule="atLeast"/>
        <w:jc w:val="left"/>
        <w:rPr>
          <w:rFonts w:hint="default" w:ascii="Times New Roman" w:hAnsi="Times New Roman" w:cs="Times New Roman"/>
          <w:b/>
          <w:bCs/>
          <w:sz w:val="24"/>
          <w:szCs w:val="24"/>
          <w:lang w:val="en-US"/>
        </w:rPr>
      </w:pP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You are going to read the text aloud. You have 1.5 minutes to read the text silently, and then be ready to read it aloud. Remember that you will not have more than 2 minutes for reading aloud</w:t>
      </w:r>
      <w:r>
        <w:rPr>
          <w:rFonts w:hint="default" w:ascii="Times New Roman" w:hAnsi="Times New Roman" w:cs="Times New Roman"/>
          <w:sz w:val="24"/>
          <w:szCs w:val="24"/>
          <w:lang w:val="en-US"/>
        </w:rPr>
        <w:t>.</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Today it is hard to imagine Moscow being dark at night. Yet, the central streets of the city became bright only in 1730. Before then, Muscovites had to keep candles burning in the windows for passers-by. Most people also carried individual oil lamps when they walked late. During the summer months, candles and oil lamps were not allowed because of the risk of fire. Later, gas lanterns appeared. They were rather effective but the real progress started later, with electric lamps. 448 electric lamps were fixed in the centre of Moscow a century ago. At present, Moscow has a modern system of street lights with electronic control.</w:t>
      </w:r>
    </w:p>
    <w:p>
      <w:pPr>
        <w:suppressAutoHyphens/>
        <w:spacing w:after="0" w:line="100" w:lineRule="atLeast"/>
        <w:rPr>
          <w:rFonts w:hint="default" w:ascii="Times New Roman" w:hAnsi="Times New Roman" w:cs="Times New Roman"/>
          <w:sz w:val="24"/>
          <w:szCs w:val="24"/>
          <w:lang w:val="en-US"/>
        </w:rPr>
      </w:pPr>
    </w:p>
    <w:p>
      <w:pPr>
        <w:suppressAutoHyphens/>
        <w:spacing w:after="0" w:line="100" w:lineRule="atLeast"/>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Task 2</w:t>
      </w:r>
    </w:p>
    <w:p>
      <w:pPr>
        <w:suppressAutoHyphens/>
        <w:spacing w:after="0" w:line="100" w:lineRule="atLeast"/>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Подготовка – 0 минут</w:t>
      </w:r>
      <w:r>
        <w:rPr>
          <w:rFonts w:hint="default" w:ascii="Times New Roman" w:hAnsi="Times New Roman" w:cs="Times New Roman"/>
          <w:b/>
          <w:bCs/>
          <w:sz w:val="24"/>
          <w:szCs w:val="24"/>
          <w:lang w:val="en-US"/>
        </w:rPr>
        <w:br w:type="textWrapping"/>
      </w:r>
      <w:r>
        <w:rPr>
          <w:rFonts w:hint="default" w:ascii="Times New Roman" w:hAnsi="Times New Roman" w:cs="Times New Roman"/>
          <w:b/>
          <w:bCs/>
          <w:sz w:val="24"/>
          <w:szCs w:val="24"/>
          <w:lang w:val="en-US"/>
        </w:rPr>
        <w:t>Время выполнения – 2 минуты</w:t>
      </w:r>
      <w:r>
        <w:rPr>
          <w:rFonts w:hint="default" w:ascii="Times New Roman" w:hAnsi="Times New Roman" w:cs="Times New Roman"/>
          <w:b/>
          <w:bCs/>
          <w:sz w:val="24"/>
          <w:szCs w:val="24"/>
          <w:lang w:val="en-US"/>
        </w:rPr>
        <w:br w:type="textWrapping"/>
      </w:r>
      <w:r>
        <w:rPr>
          <w:rFonts w:hint="default" w:ascii="Times New Roman" w:hAnsi="Times New Roman" w:cs="Times New Roman"/>
          <w:b/>
          <w:bCs/>
          <w:sz w:val="24"/>
          <w:szCs w:val="24"/>
          <w:lang w:val="en-US"/>
        </w:rPr>
        <w:t>Ваши вопросы – по 40 секунд на вопрос</w:t>
      </w:r>
    </w:p>
    <w:p>
      <w:pPr>
        <w:suppressAutoHyphens/>
        <w:spacing w:after="0" w:line="100" w:lineRule="atLeast"/>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Бал</w:t>
      </w:r>
      <w:r>
        <w:rPr>
          <w:rFonts w:hint="default" w:ascii="Times New Roman" w:hAnsi="Times New Roman" w:cs="Times New Roman"/>
          <w:b/>
          <w:bCs/>
          <w:sz w:val="24"/>
          <w:szCs w:val="24"/>
          <w:lang w:val="ru-RU"/>
        </w:rPr>
        <w:t>л</w:t>
      </w:r>
      <w:r>
        <w:rPr>
          <w:rFonts w:hint="default" w:ascii="Times New Roman" w:hAnsi="Times New Roman" w:cs="Times New Roman"/>
          <w:b/>
          <w:bCs/>
          <w:sz w:val="24"/>
          <w:szCs w:val="24"/>
          <w:lang w:val="en-US"/>
        </w:rPr>
        <w:t>ы за это задание – 6 баллов (по баллу за вопрос)</w:t>
      </w:r>
    </w:p>
    <w:p>
      <w:pPr>
        <w:suppressAutoHyphens/>
        <w:spacing w:after="0" w:line="100" w:lineRule="atLeast"/>
        <w:jc w:val="left"/>
        <w:rPr>
          <w:rFonts w:hint="default" w:ascii="Times New Roman" w:hAnsi="Times New Roman" w:cs="Times New Roman"/>
          <w:b/>
          <w:bCs/>
          <w:sz w:val="24"/>
          <w:szCs w:val="24"/>
          <w:lang w:val="en-US"/>
        </w:rPr>
      </w:pP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You are going to take part in a</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lang w:val="en-US"/>
        </w:rPr>
        <w:t>survey. You have to answer the six questions. Give full answers to the questions. Remember that you have 40 seconds to answer each question</w:t>
      </w:r>
      <w:r>
        <w:rPr>
          <w:rFonts w:hint="default" w:ascii="Times New Roman" w:hAnsi="Times New Roman" w:cs="Times New Roman"/>
          <w:sz w:val="24"/>
          <w:szCs w:val="24"/>
          <w:lang w:val="en-US"/>
        </w:rPr>
        <w:t>.</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xml:space="preserve">: Hello! </w:t>
      </w:r>
      <w:r>
        <w:rPr>
          <w:rFonts w:hint="default" w:ascii="Times New Roman" w:hAnsi="Times New Roman" w:cs="Times New Roman"/>
          <w:sz w:val="24"/>
          <w:szCs w:val="24"/>
          <w:lang w:val="de-AT"/>
        </w:rPr>
        <w:t>I am an assistant</w:t>
      </w:r>
      <w:bookmarkStart w:id="0" w:name="_GoBack"/>
      <w:bookmarkEnd w:id="0"/>
      <w:r>
        <w:rPr>
          <w:rFonts w:hint="default" w:ascii="Times New Roman" w:hAnsi="Times New Roman" w:cs="Times New Roman"/>
          <w:sz w:val="24"/>
          <w:szCs w:val="24"/>
          <w:lang w:val="de-AT"/>
        </w:rPr>
        <w:t xml:space="preserve"> </w:t>
      </w:r>
      <w:r>
        <w:rPr>
          <w:rFonts w:hint="default" w:ascii="Times New Roman" w:hAnsi="Times New Roman" w:cs="Times New Roman"/>
          <w:sz w:val="24"/>
          <w:szCs w:val="24"/>
          <w:lang w:val="en-US"/>
        </w:rPr>
        <w:t>of the Dolphin Sports Club. We kindly ask you to take part in our survey. We need to find out how people feel about doing sports in our region. Please answer six questions. The survey is anonymous – you don’t have to give your name. So, let’s get started.</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How old are you?</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xml:space="preserve"> I am 16 years old.</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What holidays do you have at school?</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"https://your-teachers.ru/anglijskij/oge-ustnaya-chast-demonstratsionnyj-variant-1" \l "back_8"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fldChar w:fldCharType="end"/>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xml:space="preserve"> As a matter of fact, we have four main holidays. They are Summer, Autumn or Fall, Winter and Spring holidays.</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What holiday is your favourite? Why?</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xml:space="preserve"> Actually, I like summer holidays most of all. First of all, they are longer than others, almost three months. I love the summer heat a lot. So, it makes the holidays even more pleasant.</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How much time on average do you spend online a day when you are on holiday?</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I guess that it’s the same amount of time that I usually spend, around 2 hours daily.</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What would you recommend to a teenager who feels bored during the holidays?</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xml:space="preserve"> Personally, I would recommend to a bored teen going to watch a movie. It really helps. He can also start doing something that he never had time for. Last summer I started doing sport, weightlifting. The holidays were a great opportunity for it.</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What do you usually do during your holidays?</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"https://your-teachers.ru/anglijskij/oge-ustnaya-chast-demonstratsionnyj-variant-1" \l "back_12"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fldChar w:fldCharType="end"/>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de-AT"/>
        </w:rPr>
        <w:t>ВАШ ВОЗМОЖНЫЙ ОТВЕТ:</w:t>
      </w:r>
      <w:r>
        <w:rPr>
          <w:rFonts w:hint="default" w:ascii="Times New Roman" w:hAnsi="Times New Roman" w:cs="Times New Roman"/>
          <w:sz w:val="24"/>
          <w:szCs w:val="24"/>
          <w:lang w:val="en-US"/>
        </w:rPr>
        <w:t xml:space="preserve"> Usually, I do many things on my holidays. I have my workout every day. I have some quality time with my friends. I read different books, go rollerblading and bicycling. I also travel. Every summer my parents take me to some new places.</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ru-RU"/>
        </w:rPr>
        <w:t>ЭКЗАМЕНАТОР</w:t>
      </w:r>
      <w:r>
        <w:rPr>
          <w:rFonts w:hint="default" w:ascii="Times New Roman" w:hAnsi="Times New Roman" w:cs="Times New Roman"/>
          <w:sz w:val="24"/>
          <w:szCs w:val="24"/>
          <w:lang w:val="en-US"/>
        </w:rPr>
        <w:t>: This is the end of the survey. Thank you very much for your cooperation.</w:t>
      </w:r>
    </w:p>
    <w:p>
      <w:pPr>
        <w:suppressAutoHyphens/>
        <w:spacing w:after="0" w:line="100" w:lineRule="atLeast"/>
        <w:rPr>
          <w:rFonts w:hint="default" w:ascii="Times New Roman" w:hAnsi="Times New Roman" w:cs="Times New Roman"/>
          <w:sz w:val="24"/>
          <w:szCs w:val="24"/>
          <w:lang w:val="en-US"/>
        </w:rPr>
      </w:pPr>
    </w:p>
    <w:p>
      <w:pPr>
        <w:suppressAutoHyphens/>
        <w:spacing w:after="0" w:line="100" w:lineRule="atLeast"/>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Task 3</w:t>
      </w:r>
    </w:p>
    <w:p>
      <w:pPr>
        <w:suppressAutoHyphens/>
        <w:spacing w:after="0" w:line="100" w:lineRule="atLeast"/>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Подготовка – 1.5 минуты</w:t>
      </w:r>
      <w:r>
        <w:rPr>
          <w:rFonts w:hint="default" w:ascii="Times New Roman" w:hAnsi="Times New Roman" w:cs="Times New Roman"/>
          <w:b/>
          <w:bCs/>
          <w:sz w:val="24"/>
          <w:szCs w:val="24"/>
          <w:lang w:val="en-US"/>
        </w:rPr>
        <w:br w:type="textWrapping"/>
      </w:r>
      <w:r>
        <w:rPr>
          <w:rFonts w:hint="default" w:ascii="Times New Roman" w:hAnsi="Times New Roman" w:cs="Times New Roman"/>
          <w:b/>
          <w:bCs/>
          <w:sz w:val="24"/>
          <w:szCs w:val="24"/>
          <w:lang w:val="en-US"/>
        </w:rPr>
        <w:t>Время ответа – 2 минуты (10 - 12 предложений)</w:t>
      </w:r>
      <w:r>
        <w:rPr>
          <w:rFonts w:hint="default" w:ascii="Times New Roman" w:hAnsi="Times New Roman" w:cs="Times New Roman"/>
          <w:b/>
          <w:bCs/>
          <w:sz w:val="24"/>
          <w:szCs w:val="24"/>
          <w:lang w:val="en-US"/>
        </w:rPr>
        <w:br w:type="textWrapping"/>
      </w:r>
      <w:r>
        <w:rPr>
          <w:rFonts w:hint="default" w:ascii="Times New Roman" w:hAnsi="Times New Roman" w:cs="Times New Roman"/>
          <w:b/>
          <w:bCs/>
          <w:sz w:val="24"/>
          <w:szCs w:val="24"/>
          <w:lang w:val="en-US"/>
        </w:rPr>
        <w:t>Бал</w:t>
      </w:r>
      <w:r>
        <w:rPr>
          <w:rFonts w:hint="default" w:ascii="Times New Roman" w:hAnsi="Times New Roman" w:cs="Times New Roman"/>
          <w:b/>
          <w:bCs/>
          <w:sz w:val="24"/>
          <w:szCs w:val="24"/>
          <w:lang w:val="ru-RU"/>
        </w:rPr>
        <w:t>л</w:t>
      </w:r>
      <w:r>
        <w:rPr>
          <w:rFonts w:hint="default" w:ascii="Times New Roman" w:hAnsi="Times New Roman" w:cs="Times New Roman"/>
          <w:b/>
          <w:bCs/>
          <w:sz w:val="24"/>
          <w:szCs w:val="24"/>
          <w:lang w:val="en-US"/>
        </w:rPr>
        <w:t>ы за это задание – 7 баллов</w:t>
      </w:r>
    </w:p>
    <w:p>
      <w:pPr>
        <w:suppressAutoHyphens/>
        <w:spacing w:after="0" w:line="100" w:lineRule="atLeast"/>
        <w:jc w:val="left"/>
        <w:rPr>
          <w:rFonts w:hint="default" w:ascii="Times New Roman" w:hAnsi="Times New Roman" w:cs="Times New Roman"/>
          <w:b/>
          <w:bCs/>
          <w:sz w:val="24"/>
          <w:szCs w:val="24"/>
          <w:lang w:val="en-US"/>
        </w:rPr>
      </w:pP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You are going to give a talk about learning English. You will have to start in 1.5 minutes and will speak for not more than 2 minutes (10-12 sentences).</w:t>
      </w:r>
    </w:p>
    <w:p>
      <w:pPr>
        <w:suppressAutoHyphens/>
        <w:spacing w:after="0" w:line="10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Remember to say:</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how long you have been learning English;</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why most Russian students learn English at school;</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what you use English out of the classroom for.</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w:t>
      </w:r>
    </w:p>
    <w:p>
      <w:pPr>
        <w:suppressAutoHyphens/>
        <w:spacing w:after="0" w:line="100" w:lineRule="atLeast"/>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You have to talk continuously.</w:t>
      </w:r>
    </w:p>
    <w:p>
      <w:pPr>
        <w:suppressAutoHyphens/>
        <w:spacing w:after="0" w:line="100" w:lineRule="atLeast"/>
        <w:rPr>
          <w:rFonts w:hint="default" w:ascii="Times New Roman" w:hAnsi="Times New Roman" w:cs="Times New Roman"/>
          <w:i/>
          <w:iCs/>
          <w:sz w:val="24"/>
          <w:szCs w:val="24"/>
          <w:lang w:val="en-US"/>
        </w:rPr>
      </w:pP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u w:val="single"/>
          <w:lang w:val="en-US"/>
        </w:rPr>
        <w:t>ВАШ ВОЗМОЖНЫЙ ОТВЕТ:</w:t>
      </w: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Learning English has become quite popular nowadays. This language is considered as a major international language.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As far as I remember, I’ve been learning English for over 7 years.</w:t>
      </w:r>
      <w:r>
        <w:rPr>
          <w:rFonts w:hint="default" w:ascii="Times New Roman" w:hAnsi="Times New Roman" w:cs="Times New Roman"/>
          <w:i w:val="0"/>
          <w:iCs w:val="0"/>
          <w:sz w:val="24"/>
          <w:szCs w:val="24"/>
          <w:lang w:val="en-US"/>
        </w:rPr>
        <w:fldChar w:fldCharType="begin"/>
      </w:r>
      <w:r>
        <w:rPr>
          <w:rFonts w:hint="default" w:ascii="Times New Roman" w:hAnsi="Times New Roman" w:cs="Times New Roman"/>
          <w:i w:val="0"/>
          <w:iCs w:val="0"/>
          <w:sz w:val="24"/>
          <w:szCs w:val="24"/>
          <w:lang w:val="en-US"/>
        </w:rPr>
        <w:instrText xml:space="preserve"> HYPERLINK "https://your-teachers.ru/anglijskij/oge-ustnaya-chast-demonstratsionnyj-variant-1" \l "back_1" </w:instrText>
      </w:r>
      <w:r>
        <w:rPr>
          <w:rFonts w:hint="default" w:ascii="Times New Roman" w:hAnsi="Times New Roman" w:cs="Times New Roman"/>
          <w:i w:val="0"/>
          <w:iCs w:val="0"/>
          <w:sz w:val="24"/>
          <w:szCs w:val="24"/>
          <w:lang w:val="en-US"/>
        </w:rPr>
        <w:fldChar w:fldCharType="separate"/>
      </w:r>
      <w:r>
        <w:rPr>
          <w:rFonts w:hint="default" w:ascii="Times New Roman" w:hAnsi="Times New Roman" w:cs="Times New Roman"/>
          <w:i w:val="0"/>
          <w:iCs w:val="0"/>
          <w:sz w:val="24"/>
          <w:szCs w:val="24"/>
          <w:lang w:val="en-US"/>
        </w:rPr>
        <w:br w:type="textWrapping"/>
      </w:r>
      <w:r>
        <w:rPr>
          <w:rFonts w:hint="default" w:ascii="Times New Roman" w:hAnsi="Times New Roman" w:cs="Times New Roman"/>
          <w:i w:val="0"/>
          <w:iCs w:val="0"/>
          <w:sz w:val="24"/>
          <w:szCs w:val="24"/>
          <w:lang w:val="en-US"/>
        </w:rPr>
        <w:fldChar w:fldCharType="end"/>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I think that Russians study English at school because English is the international language.</w:t>
      </w:r>
      <w:r>
        <w:rPr>
          <w:rFonts w:hint="default" w:ascii="Times New Roman" w:hAnsi="Times New Roman" w:cs="Times New Roman"/>
          <w:i w:val="0"/>
          <w:iCs w:val="0"/>
          <w:sz w:val="24"/>
          <w:szCs w:val="24"/>
          <w:lang w:val="en-US"/>
        </w:rPr>
        <w:fldChar w:fldCharType="begin"/>
      </w:r>
      <w:r>
        <w:rPr>
          <w:rFonts w:hint="default" w:ascii="Times New Roman" w:hAnsi="Times New Roman" w:cs="Times New Roman"/>
          <w:i w:val="0"/>
          <w:iCs w:val="0"/>
          <w:sz w:val="24"/>
          <w:szCs w:val="24"/>
          <w:lang w:val="en-US"/>
        </w:rPr>
        <w:instrText xml:space="preserve"> HYPERLINK "https://your-teachers.ru/anglijskij/oge-ustnaya-chast-demonstratsionnyj-variant-1" \l "back_2" </w:instrText>
      </w:r>
      <w:r>
        <w:rPr>
          <w:rFonts w:hint="default" w:ascii="Times New Roman" w:hAnsi="Times New Roman" w:cs="Times New Roman"/>
          <w:i w:val="0"/>
          <w:iCs w:val="0"/>
          <w:sz w:val="24"/>
          <w:szCs w:val="24"/>
          <w:lang w:val="en-US"/>
        </w:rPr>
        <w:fldChar w:fldCharType="separate"/>
      </w:r>
      <w:r>
        <w:rPr>
          <w:rFonts w:hint="default" w:ascii="Times New Roman" w:hAnsi="Times New Roman" w:cs="Times New Roman"/>
          <w:i w:val="0"/>
          <w:iCs w:val="0"/>
          <w:sz w:val="24"/>
          <w:szCs w:val="24"/>
          <w:lang w:val="en-US"/>
        </w:rPr>
        <w:br w:type="textWrapping"/>
      </w:r>
      <w:r>
        <w:rPr>
          <w:rFonts w:hint="default" w:ascii="Times New Roman" w:hAnsi="Times New Roman" w:cs="Times New Roman"/>
          <w:i w:val="0"/>
          <w:iCs w:val="0"/>
          <w:sz w:val="24"/>
          <w:szCs w:val="24"/>
          <w:lang w:val="en-US"/>
        </w:rPr>
        <w:fldChar w:fldCharType="end"/>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If you speak English you can talk to people from different countries. Most international companies do their daily business using English. Nowadays, there are many international students exchange programs which allow Russians to learn different subjects abroad.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Personally, I use English in my travels.</w:t>
      </w:r>
      <w:r>
        <w:rPr>
          <w:rFonts w:hint="default" w:ascii="Times New Roman" w:hAnsi="Times New Roman" w:cs="Times New Roman"/>
          <w:i w:val="0"/>
          <w:iCs w:val="0"/>
          <w:sz w:val="24"/>
          <w:szCs w:val="24"/>
          <w:lang w:val="en-US"/>
        </w:rPr>
        <w:fldChar w:fldCharType="begin"/>
      </w:r>
      <w:r>
        <w:rPr>
          <w:rFonts w:hint="default" w:ascii="Times New Roman" w:hAnsi="Times New Roman" w:cs="Times New Roman"/>
          <w:i w:val="0"/>
          <w:iCs w:val="0"/>
          <w:sz w:val="24"/>
          <w:szCs w:val="24"/>
          <w:lang w:val="en-US"/>
        </w:rPr>
        <w:instrText xml:space="preserve"> HYPERLINK "https://your-teachers.ru/anglijskij/oge-ustnaya-chast-demonstratsionnyj-variant-1" \l "back_3" </w:instrText>
      </w:r>
      <w:r>
        <w:rPr>
          <w:rFonts w:hint="default" w:ascii="Times New Roman" w:hAnsi="Times New Roman" w:cs="Times New Roman"/>
          <w:i w:val="0"/>
          <w:iCs w:val="0"/>
          <w:sz w:val="24"/>
          <w:szCs w:val="24"/>
          <w:lang w:val="en-US"/>
        </w:rPr>
        <w:fldChar w:fldCharType="separate"/>
      </w:r>
      <w:r>
        <w:rPr>
          <w:rFonts w:hint="default" w:ascii="Times New Roman" w:hAnsi="Times New Roman" w:cs="Times New Roman"/>
          <w:i w:val="0"/>
          <w:iCs w:val="0"/>
          <w:sz w:val="24"/>
          <w:szCs w:val="24"/>
          <w:lang w:val="en-US"/>
        </w:rPr>
        <w:br w:type="textWrapping"/>
      </w:r>
      <w:r>
        <w:rPr>
          <w:rFonts w:hint="default" w:ascii="Times New Roman" w:hAnsi="Times New Roman" w:cs="Times New Roman"/>
          <w:i w:val="0"/>
          <w:iCs w:val="0"/>
          <w:sz w:val="24"/>
          <w:szCs w:val="24"/>
          <w:lang w:val="en-US"/>
        </w:rPr>
        <w:fldChar w:fldCharType="end"/>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When our family goes abroad for vacation we speak English with the locals. Also, I like watching English movies in English. Sometimes Russian translations are not very good. I like to listen to the original actors' voices. Of course, I correspond with my Spanish friends regularly in English. They don’t speak Russian, so English is the only language that we all can use.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w:t>
      </w:r>
    </w:p>
    <w:p>
      <w:pPr>
        <w:suppressAutoHyphens/>
        <w:spacing w:after="0" w:line="100" w:lineRule="atLeas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That’s all I wanted to say. </w:t>
      </w:r>
    </w:p>
    <w:p>
      <w:pPr>
        <w:suppressAutoHyphens/>
        <w:spacing w:after="0" w:line="100" w:lineRule="atLeast"/>
        <w:rPr>
          <w:rFonts w:hint="default" w:ascii="Times New Roman" w:hAnsi="Times New Roman" w:cs="Times New Roman"/>
          <w:i/>
          <w:iCs/>
          <w:sz w:val="24"/>
          <w:szCs w:val="24"/>
          <w:lang w:val="en-US"/>
        </w:rPr>
      </w:pPr>
    </w:p>
    <w:p>
      <w:pPr>
        <w:suppressAutoHyphens/>
        <w:spacing w:after="0" w:line="100" w:lineRule="atLeast"/>
        <w:rPr>
          <w:rFonts w:hint="default" w:ascii="Times New Roman" w:hAnsi="Times New Roman" w:cs="Times New Roman"/>
          <w:sz w:val="24"/>
          <w:szCs w:val="24"/>
          <w:lang w:val="en-US"/>
        </w:rPr>
      </w:pPr>
    </w:p>
    <w:p>
      <w:pPr>
        <w:suppressAutoHyphens/>
        <w:spacing w:after="0" w:line="100" w:lineRule="atLeast"/>
        <w:rPr>
          <w:rFonts w:hint="default" w:ascii="Times New Roman" w:hAnsi="Times New Roman" w:cs="Times New Roman"/>
          <w:sz w:val="24"/>
          <w:szCs w:val="24"/>
          <w:lang w:val="en-US"/>
        </w:rPr>
      </w:pPr>
    </w:p>
    <w:sectPr>
      <w:pgSz w:w="11906" w:h="16838"/>
      <w:pgMar w:top="567"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Body Asian">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80"/>
    <w:family w:val="auto"/>
    <w:pitch w:val="default"/>
    <w:sig w:usb0="800000AF" w:usb1="1001ECEA"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87"/>
    <w:rsid w:val="00006C32"/>
    <w:rsid w:val="00031416"/>
    <w:rsid w:val="00040CB5"/>
    <w:rsid w:val="00081F4E"/>
    <w:rsid w:val="000D6B8C"/>
    <w:rsid w:val="00157971"/>
    <w:rsid w:val="00353E4E"/>
    <w:rsid w:val="003812DC"/>
    <w:rsid w:val="003A6F1C"/>
    <w:rsid w:val="003C4C07"/>
    <w:rsid w:val="003D38CF"/>
    <w:rsid w:val="003F661D"/>
    <w:rsid w:val="00514379"/>
    <w:rsid w:val="005A246F"/>
    <w:rsid w:val="006868FC"/>
    <w:rsid w:val="0072141F"/>
    <w:rsid w:val="007C4EC9"/>
    <w:rsid w:val="008C47D7"/>
    <w:rsid w:val="0092475F"/>
    <w:rsid w:val="00A34335"/>
    <w:rsid w:val="00A62FD4"/>
    <w:rsid w:val="00AD3F21"/>
    <w:rsid w:val="00C145A0"/>
    <w:rsid w:val="00C655B9"/>
    <w:rsid w:val="00C72AC4"/>
    <w:rsid w:val="00C774CA"/>
    <w:rsid w:val="00C96687"/>
    <w:rsid w:val="00CA3500"/>
    <w:rsid w:val="00D2348B"/>
    <w:rsid w:val="00D439C3"/>
    <w:rsid w:val="00D618F6"/>
    <w:rsid w:val="00DB3181"/>
    <w:rsid w:val="00E70394"/>
    <w:rsid w:val="00EC690B"/>
    <w:rsid w:val="00F13965"/>
    <w:rsid w:val="00F2062F"/>
    <w:rsid w:val="1D2D00B2"/>
    <w:rsid w:val="305E6DA7"/>
    <w:rsid w:val="53C42D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character" w:styleId="6">
    <w:name w:val="Hyperlink"/>
    <w:basedOn w:val="2"/>
    <w:semiHidden/>
    <w:unhideWhenUsed/>
    <w:uiPriority w:val="99"/>
    <w:rPr>
      <w:color w:val="0000FF"/>
      <w:u w:val="single"/>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22"/>
    <w:rPr>
      <w:b/>
      <w:bCs/>
    </w:rPr>
  </w:style>
  <w:style w:type="paragraph" w:styleId="9">
    <w:name w:val="List Paragraph"/>
    <w:basedOn w:val="1"/>
    <w:qFormat/>
    <w:uiPriority w:val="34"/>
    <w:pPr>
      <w:ind w:left="720"/>
      <w:contextualSpacing/>
    </w:pPr>
  </w:style>
  <w:style w:type="character" w:customStyle="1" w:styleId="10">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504</Words>
  <Characters>2875</Characters>
  <Lines>23</Lines>
  <Paragraphs>6</Paragraphs>
  <TotalTime>150</TotalTime>
  <ScaleCrop>false</ScaleCrop>
  <LinksUpToDate>false</LinksUpToDate>
  <CharactersWithSpaces>3373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2020-02-05T02:54:00Z</dcterms:created>
  <dc:creator>Исаева Лидия Валентиновна</dc:creator>
  <cp:lastModifiedBy>Andreas Korytnikoff</cp:lastModifiedBy>
  <cp:lastPrinted>2021-05-25T04:58:00Z</cp:lastPrinted>
  <dcterms:modified xsi:type="dcterms:W3CDTF">2024-03-28T18:41:46Z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69947C0D48AA4ABF93D7B04C83999756_13</vt:lpwstr>
  </property>
</Properties>
</file>